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bookmarkStart w:id="2" w:name="_GoBack"/>
      <w:bookmarkEnd w:id="2"/>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540" w:type="dxa"/>
        <w:tblInd w:w="-76" w:type="dxa"/>
        <w:tblLayout w:type="fixed"/>
        <w:tblLook w:val="0000" w:firstRow="0" w:lastRow="0" w:firstColumn="0" w:lastColumn="0" w:noHBand="0" w:noVBand="0"/>
      </w:tblPr>
      <w:tblGrid>
        <w:gridCol w:w="9540"/>
      </w:tblGrid>
      <w:tr w:rsidR="007959D2" w:rsidRPr="002559C8" w:rsidTr="00760623">
        <w:trPr>
          <w:trHeight w:val="4579"/>
        </w:trPr>
        <w:tc>
          <w:tcPr>
            <w:tcW w:w="9540"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3A7E15" w:rsidRDefault="00444AAE" w:rsidP="00F54559">
            <w:pPr>
              <w:tabs>
                <w:tab w:val="left" w:pos="567"/>
              </w:tabs>
              <w:spacing w:after="0" w:line="240" w:lineRule="auto"/>
              <w:jc w:val="both"/>
              <w:rPr>
                <w:rFonts w:ascii="Times New Roman" w:hAnsi="Times New Roman"/>
                <w:sz w:val="24"/>
                <w:szCs w:val="24"/>
              </w:rPr>
            </w:pPr>
            <w:r w:rsidRPr="003A7E15">
              <w:rPr>
                <w:rFonts w:ascii="Times New Roman" w:hAnsi="Times New Roman"/>
                <w:sz w:val="24"/>
                <w:szCs w:val="24"/>
              </w:rPr>
              <w:t xml:space="preserve">Дата продажи: </w:t>
            </w:r>
            <w:r w:rsidR="00760623">
              <w:rPr>
                <w:rFonts w:ascii="Times New Roman" w:hAnsi="Times New Roman"/>
                <w:sz w:val="24"/>
                <w:szCs w:val="24"/>
              </w:rPr>
              <w:t>14</w:t>
            </w:r>
            <w:r w:rsidR="00197FBA" w:rsidRPr="003A7E15">
              <w:rPr>
                <w:rFonts w:ascii="Times New Roman" w:hAnsi="Times New Roman"/>
                <w:sz w:val="24"/>
                <w:szCs w:val="24"/>
              </w:rPr>
              <w:t xml:space="preserve"> </w:t>
            </w:r>
            <w:r w:rsidR="003A7E15" w:rsidRPr="003A7E15">
              <w:rPr>
                <w:rFonts w:ascii="Times New Roman" w:hAnsi="Times New Roman"/>
                <w:sz w:val="24"/>
                <w:szCs w:val="24"/>
              </w:rPr>
              <w:t>апреля</w:t>
            </w:r>
            <w:r w:rsidR="00197FBA" w:rsidRPr="003A7E15">
              <w:rPr>
                <w:rFonts w:ascii="Times New Roman" w:hAnsi="Times New Roman"/>
                <w:sz w:val="24"/>
                <w:szCs w:val="24"/>
              </w:rPr>
              <w:t xml:space="preserve"> 202</w:t>
            </w:r>
            <w:r w:rsidR="003A7E15" w:rsidRPr="003A7E15">
              <w:rPr>
                <w:rFonts w:ascii="Times New Roman" w:hAnsi="Times New Roman"/>
                <w:sz w:val="24"/>
                <w:szCs w:val="24"/>
              </w:rPr>
              <w:t>6</w:t>
            </w:r>
            <w:r w:rsidR="00197FBA" w:rsidRPr="003A7E15">
              <w:rPr>
                <w:rFonts w:ascii="Times New Roman" w:hAnsi="Times New Roman"/>
                <w:sz w:val="24"/>
                <w:szCs w:val="24"/>
              </w:rPr>
              <w:t>г.</w:t>
            </w:r>
            <w:r w:rsidRPr="003A7E15">
              <w:rPr>
                <w:rFonts w:ascii="Times New Roman" w:hAnsi="Times New Roman"/>
                <w:sz w:val="24"/>
                <w:szCs w:val="24"/>
              </w:rPr>
              <w:t xml:space="preserve">  </w:t>
            </w:r>
          </w:p>
          <w:p w:rsidR="00444AAE" w:rsidRPr="003A7E15" w:rsidRDefault="00444AAE" w:rsidP="00F54559">
            <w:pPr>
              <w:tabs>
                <w:tab w:val="left" w:pos="567"/>
              </w:tabs>
              <w:spacing w:after="0" w:line="240" w:lineRule="auto"/>
              <w:jc w:val="both"/>
              <w:rPr>
                <w:rFonts w:ascii="Times New Roman" w:hAnsi="Times New Roman"/>
                <w:b/>
                <w:sz w:val="24"/>
                <w:szCs w:val="24"/>
              </w:rPr>
            </w:pPr>
            <w:r w:rsidRPr="003A7E15">
              <w:rPr>
                <w:rFonts w:ascii="Times New Roman" w:hAnsi="Times New Roman"/>
                <w:b/>
                <w:sz w:val="24"/>
                <w:szCs w:val="24"/>
              </w:rPr>
              <w:t>Наименование имущества:</w:t>
            </w:r>
          </w:p>
          <w:p w:rsidR="00760623" w:rsidRPr="00760623" w:rsidRDefault="003A7E15" w:rsidP="00760623">
            <w:pPr>
              <w:autoSpaceDE w:val="0"/>
              <w:autoSpaceDN w:val="0"/>
              <w:adjustRightInd w:val="0"/>
              <w:spacing w:after="0" w:line="240" w:lineRule="auto"/>
              <w:jc w:val="both"/>
              <w:rPr>
                <w:rFonts w:ascii="Times New Roman" w:hAnsi="Times New Roman"/>
                <w:sz w:val="24"/>
                <w:szCs w:val="24"/>
              </w:rPr>
            </w:pPr>
            <w:r w:rsidRPr="00760623">
              <w:rPr>
                <w:rFonts w:ascii="Times New Roman" w:hAnsi="Times New Roman"/>
                <w:b/>
                <w:sz w:val="24"/>
                <w:szCs w:val="24"/>
              </w:rPr>
              <w:t>Л</w:t>
            </w:r>
            <w:r w:rsidR="00507627" w:rsidRPr="00760623">
              <w:rPr>
                <w:rFonts w:ascii="Times New Roman" w:hAnsi="Times New Roman"/>
                <w:b/>
                <w:sz w:val="24"/>
                <w:szCs w:val="24"/>
              </w:rPr>
              <w:t>от № 1</w:t>
            </w:r>
            <w:r w:rsidRPr="00760623">
              <w:rPr>
                <w:rFonts w:ascii="Times New Roman" w:hAnsi="Times New Roman"/>
                <w:sz w:val="24"/>
                <w:szCs w:val="24"/>
                <w:lang w:eastAsia="ru-RU"/>
              </w:rPr>
              <w:t xml:space="preserve">. </w:t>
            </w:r>
            <w:r w:rsidR="00760623" w:rsidRPr="00760623">
              <w:rPr>
                <w:rFonts w:ascii="Times New Roman" w:hAnsi="Times New Roman"/>
                <w:sz w:val="24"/>
                <w:szCs w:val="24"/>
              </w:rPr>
              <w:t>Труба стальная б/у, с отводом разной длины.  Общая протяженность - 2075,95 м (в том числе: труба стальная б/у протяженностью- 468,30 м, диаметром 500 мм, толщина стенки 6 мм; труба стальная б/у, протяженностью 442,3 м, диаметром 200 мм, толщина стенки 5 мм расположена на территории по ул. Заводская, г. Яровое; труба стальная б/у с отводом, разной длины, протяженностью – 1165,35 м, диаметр 630 мм, толщина стенки 8 мм, расположена по ул. Кулундинская, г. Яровое.</w:t>
            </w:r>
          </w:p>
          <w:p w:rsidR="004F58D4" w:rsidRPr="003A7E15" w:rsidRDefault="00444AAE" w:rsidP="00580C4D">
            <w:pPr>
              <w:tabs>
                <w:tab w:val="left" w:pos="567"/>
              </w:tabs>
              <w:autoSpaceDE w:val="0"/>
              <w:autoSpaceDN w:val="0"/>
              <w:adjustRightInd w:val="0"/>
              <w:spacing w:after="0" w:line="240" w:lineRule="auto"/>
              <w:jc w:val="both"/>
              <w:rPr>
                <w:rFonts w:ascii="Times New Roman" w:hAnsi="Times New Roman"/>
                <w:sz w:val="24"/>
                <w:szCs w:val="24"/>
              </w:rPr>
            </w:pPr>
            <w:r w:rsidRPr="003A7E15">
              <w:rPr>
                <w:rFonts w:ascii="Times New Roman" w:hAnsi="Times New Roman"/>
                <w:b/>
                <w:sz w:val="24"/>
                <w:szCs w:val="24"/>
              </w:rPr>
              <w:t>Начальная цена</w:t>
            </w:r>
            <w:r w:rsidR="003A7E15">
              <w:rPr>
                <w:rFonts w:ascii="Times New Roman" w:hAnsi="Times New Roman"/>
                <w:sz w:val="24"/>
                <w:szCs w:val="24"/>
              </w:rPr>
              <w:t>:</w:t>
            </w:r>
          </w:p>
          <w:p w:rsidR="00AE0246" w:rsidRPr="00AE0246" w:rsidRDefault="003A7E15" w:rsidP="00AE0246">
            <w:pPr>
              <w:autoSpaceDE w:val="0"/>
              <w:autoSpaceDN w:val="0"/>
              <w:adjustRightInd w:val="0"/>
              <w:spacing w:after="0"/>
              <w:ind w:firstLine="708"/>
              <w:jc w:val="both"/>
              <w:rPr>
                <w:rFonts w:ascii="Times New Roman" w:eastAsia="Lucida Sans Unicode" w:hAnsi="Times New Roman"/>
                <w:kern w:val="2"/>
                <w:sz w:val="24"/>
                <w:szCs w:val="24"/>
                <w:lang w:eastAsia="hi-IN" w:bidi="hi-IN"/>
              </w:rPr>
            </w:pPr>
            <w:r w:rsidRPr="003A7E15">
              <w:rPr>
                <w:rFonts w:ascii="Times New Roman" w:eastAsia="Lucida Sans Unicode" w:hAnsi="Times New Roman"/>
                <w:b/>
                <w:kern w:val="2"/>
                <w:sz w:val="24"/>
                <w:szCs w:val="24"/>
                <w:lang w:eastAsia="hi-IN" w:bidi="hi-IN"/>
              </w:rPr>
              <w:t>Лот № 1</w:t>
            </w:r>
            <w:r w:rsidR="00AE0246">
              <w:rPr>
                <w:rFonts w:ascii="Times New Roman" w:eastAsia="Lucida Sans Unicode" w:hAnsi="Times New Roman"/>
                <w:b/>
                <w:kern w:val="2"/>
                <w:sz w:val="24"/>
                <w:szCs w:val="24"/>
                <w:lang w:eastAsia="hi-IN" w:bidi="hi-IN"/>
              </w:rPr>
              <w:t>.</w:t>
            </w:r>
            <w:r w:rsidRPr="003A7E15">
              <w:rPr>
                <w:rFonts w:ascii="Times New Roman" w:eastAsia="Lucida Sans Unicode" w:hAnsi="Times New Roman"/>
                <w:kern w:val="2"/>
                <w:sz w:val="24"/>
                <w:szCs w:val="24"/>
                <w:lang w:eastAsia="hi-IN" w:bidi="hi-IN"/>
              </w:rPr>
              <w:t xml:space="preserve"> </w:t>
            </w:r>
            <w:r w:rsidR="00AE0246" w:rsidRPr="00AE0246">
              <w:rPr>
                <w:rFonts w:ascii="Times New Roman" w:hAnsi="Times New Roman"/>
                <w:sz w:val="24"/>
                <w:szCs w:val="24"/>
                <w:lang w:eastAsia="ru-RU"/>
              </w:rPr>
              <w:t>Сумма с учетом НДС составляет 1 871 840,69 (один миллион восемьсот семьдесят одна тысяча восемьсот сорок) рублей 69 копеек.</w:t>
            </w:r>
            <w:r w:rsidR="00AE0246">
              <w:rPr>
                <w:rFonts w:ascii="Times New Roman" w:hAnsi="Times New Roman"/>
                <w:sz w:val="24"/>
                <w:szCs w:val="24"/>
                <w:lang w:eastAsia="ru-RU"/>
              </w:rPr>
              <w:t xml:space="preserve"> </w:t>
            </w:r>
            <w:r w:rsidR="00AE0246" w:rsidRPr="00AE0246">
              <w:rPr>
                <w:rFonts w:ascii="Times New Roman" w:eastAsia="Lucida Sans Unicode" w:hAnsi="Times New Roman"/>
                <w:kern w:val="2"/>
                <w:sz w:val="24"/>
                <w:szCs w:val="24"/>
                <w:lang w:eastAsia="hi-IN" w:bidi="hi-IN"/>
              </w:rPr>
              <w:t xml:space="preserve">Сумма </w:t>
            </w:r>
            <w:r w:rsidR="00AE0246" w:rsidRPr="00AE0246">
              <w:rPr>
                <w:rFonts w:ascii="Times New Roman" w:hAnsi="Times New Roman"/>
                <w:sz w:val="24"/>
                <w:szCs w:val="24"/>
                <w:lang w:eastAsia="ru-RU"/>
              </w:rPr>
              <w:t>без учета НДС</w:t>
            </w:r>
            <w:r w:rsidR="00AE0246" w:rsidRPr="00AE0246">
              <w:rPr>
                <w:rFonts w:ascii="Times New Roman" w:eastAsia="Lucida Sans Unicode" w:hAnsi="Times New Roman"/>
                <w:kern w:val="2"/>
                <w:sz w:val="24"/>
                <w:szCs w:val="24"/>
                <w:lang w:eastAsia="hi-IN" w:bidi="hi-IN"/>
              </w:rPr>
              <w:t xml:space="preserve"> составляет 1 534 295,65</w:t>
            </w:r>
            <w:r w:rsidR="00AE0246" w:rsidRPr="00AE0246">
              <w:rPr>
                <w:rFonts w:ascii="Times New Roman" w:hAnsi="Times New Roman"/>
                <w:sz w:val="24"/>
                <w:szCs w:val="24"/>
                <w:lang w:eastAsia="ru-RU"/>
              </w:rPr>
              <w:t xml:space="preserve"> (один миллион пятьсот тридцать четыре тысячи двести девяносто пять) рублей 65 копеек. </w:t>
            </w:r>
          </w:p>
          <w:p w:rsidR="003A7E15" w:rsidRDefault="00444AAE" w:rsidP="00507627">
            <w:pPr>
              <w:autoSpaceDE w:val="0"/>
              <w:autoSpaceDN w:val="0"/>
              <w:adjustRightInd w:val="0"/>
              <w:spacing w:after="0" w:line="240" w:lineRule="auto"/>
              <w:jc w:val="both"/>
              <w:rPr>
                <w:rFonts w:ascii="Times New Roman" w:hAnsi="Times New Roman"/>
                <w:sz w:val="24"/>
                <w:szCs w:val="24"/>
              </w:rPr>
            </w:pPr>
            <w:r w:rsidRPr="003A7E15">
              <w:rPr>
                <w:rFonts w:ascii="Times New Roman" w:hAnsi="Times New Roman"/>
                <w:b/>
                <w:sz w:val="24"/>
                <w:szCs w:val="24"/>
              </w:rPr>
              <w:t>Сумма задатка</w:t>
            </w:r>
            <w:r w:rsidRPr="003A7E15">
              <w:rPr>
                <w:rFonts w:ascii="Times New Roman" w:hAnsi="Times New Roman"/>
                <w:sz w:val="24"/>
                <w:szCs w:val="24"/>
              </w:rPr>
              <w:t xml:space="preserve"> </w:t>
            </w:r>
            <w:r w:rsidR="002559C8" w:rsidRPr="003A7E15">
              <w:rPr>
                <w:rFonts w:ascii="Times New Roman" w:hAnsi="Times New Roman"/>
                <w:sz w:val="24"/>
                <w:szCs w:val="24"/>
              </w:rPr>
              <w:t xml:space="preserve">- </w:t>
            </w:r>
            <w:r w:rsidR="00507627" w:rsidRPr="003A7E15">
              <w:rPr>
                <w:rFonts w:ascii="Times New Roman" w:hAnsi="Times New Roman"/>
                <w:sz w:val="24"/>
                <w:szCs w:val="24"/>
              </w:rPr>
              <w:t xml:space="preserve">в размере 10 </w:t>
            </w:r>
            <w:r w:rsidRPr="003A7E15">
              <w:rPr>
                <w:rFonts w:ascii="Times New Roman" w:hAnsi="Times New Roman"/>
                <w:sz w:val="24"/>
                <w:szCs w:val="24"/>
              </w:rPr>
              <w:t>%, от начальной цены объекта, что составляет</w:t>
            </w:r>
            <w:r w:rsidR="003A7E15">
              <w:rPr>
                <w:rFonts w:ascii="Times New Roman" w:hAnsi="Times New Roman"/>
                <w:sz w:val="24"/>
                <w:szCs w:val="24"/>
              </w:rPr>
              <w:t>:</w:t>
            </w:r>
          </w:p>
          <w:p w:rsidR="00507627" w:rsidRPr="00F54559" w:rsidRDefault="00444AAE" w:rsidP="00760623">
            <w:pPr>
              <w:autoSpaceDE w:val="0"/>
              <w:autoSpaceDN w:val="0"/>
              <w:adjustRightInd w:val="0"/>
              <w:ind w:firstLine="708"/>
              <w:jc w:val="both"/>
              <w:rPr>
                <w:rFonts w:ascii="Times New Roman" w:hAnsi="Times New Roman"/>
              </w:rPr>
            </w:pPr>
            <w:r w:rsidRPr="003A7E15">
              <w:rPr>
                <w:rFonts w:ascii="Times New Roman" w:hAnsi="Times New Roman"/>
                <w:sz w:val="24"/>
                <w:szCs w:val="24"/>
              </w:rPr>
              <w:t xml:space="preserve"> </w:t>
            </w:r>
            <w:r w:rsidR="00507627" w:rsidRPr="003A7E15">
              <w:rPr>
                <w:rFonts w:ascii="Times New Roman" w:hAnsi="Times New Roman"/>
                <w:b/>
                <w:sz w:val="24"/>
                <w:szCs w:val="24"/>
              </w:rPr>
              <w:t xml:space="preserve"> </w:t>
            </w:r>
            <w:r w:rsidR="003A7E15" w:rsidRPr="00AE0246">
              <w:rPr>
                <w:rFonts w:ascii="Times New Roman" w:hAnsi="Times New Roman"/>
                <w:b/>
                <w:sz w:val="24"/>
                <w:szCs w:val="24"/>
                <w:lang w:eastAsia="ru-RU"/>
              </w:rPr>
              <w:t>Лот № 1</w:t>
            </w:r>
            <w:r w:rsidR="00AE0246" w:rsidRPr="00AE0246">
              <w:rPr>
                <w:rFonts w:ascii="Times New Roman" w:hAnsi="Times New Roman"/>
                <w:b/>
                <w:sz w:val="24"/>
                <w:szCs w:val="24"/>
                <w:lang w:eastAsia="ru-RU"/>
              </w:rPr>
              <w:t>. -</w:t>
            </w:r>
            <w:r w:rsidR="003A7E15" w:rsidRPr="00AE0246">
              <w:rPr>
                <w:rFonts w:ascii="Times New Roman" w:hAnsi="Times New Roman"/>
                <w:sz w:val="24"/>
                <w:szCs w:val="24"/>
                <w:lang w:eastAsia="ru-RU"/>
              </w:rPr>
              <w:t xml:space="preserve"> </w:t>
            </w:r>
            <w:r w:rsidR="00AE0246" w:rsidRPr="00AE0246">
              <w:rPr>
                <w:rFonts w:ascii="Times New Roman" w:hAnsi="Times New Roman"/>
                <w:sz w:val="24"/>
                <w:szCs w:val="24"/>
                <w:lang w:eastAsia="ru-RU"/>
              </w:rPr>
              <w:t xml:space="preserve">187 184,07 (сто восемьдесят семь тысяч сто восемьдесят четыре) рубля 07 копеек. </w:t>
            </w:r>
          </w:p>
        </w:tc>
      </w:tr>
    </w:tbl>
    <w:p w:rsidR="0071770B" w:rsidRPr="00DB0C4A" w:rsidRDefault="003A7E15" w:rsidP="003D3FE8">
      <w:pPr>
        <w:spacing w:after="0" w:line="240" w:lineRule="auto"/>
        <w:ind w:firstLine="426"/>
        <w:contextualSpacing/>
        <w:jc w:val="both"/>
        <w:rPr>
          <w:rFonts w:ascii="Times New Roman" w:hAnsi="Times New Roman"/>
          <w:bCs/>
          <w:sz w:val="24"/>
          <w:szCs w:val="24"/>
        </w:rPr>
      </w:pPr>
      <w:r>
        <w:rPr>
          <w:rFonts w:ascii="Times New Roman" w:hAnsi="Times New Roman"/>
          <w:bCs/>
          <w:sz w:val="24"/>
          <w:szCs w:val="24"/>
        </w:rPr>
        <w:t xml:space="preserve">   </w:t>
      </w:r>
      <w:r w:rsidR="0071770B"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760623">
      <w:pPr>
        <w:spacing w:after="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507627" w:rsidP="003D3FE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Мы (я)</w:t>
      </w:r>
      <w:r w:rsidR="0071770B" w:rsidRPr="00DB0C4A">
        <w:rPr>
          <w:rFonts w:ascii="Times New Roman" w:hAnsi="Times New Roman"/>
          <w:sz w:val="24"/>
          <w:szCs w:val="24"/>
        </w:rPr>
        <w:t xml:space="preserve"> обязуемся (юсь) в случае признания нас (меня) победителем аукциона заключить с Продавцом договор купли-продажи в сроки, указанные в </w:t>
      </w:r>
      <w:r w:rsidR="0071770B" w:rsidRPr="00DB0C4A">
        <w:rPr>
          <w:rFonts w:ascii="Times New Roman" w:hAnsi="Times New Roman"/>
          <w:bCs/>
          <w:color w:val="000000"/>
          <w:sz w:val="24"/>
          <w:szCs w:val="24"/>
        </w:rPr>
        <w:t>извещении о проведении настоящей процедуры</w:t>
      </w:r>
      <w:r w:rsidR="0071770B"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60623" w:rsidRDefault="00760623" w:rsidP="003D3FE8">
      <w:pPr>
        <w:suppressAutoHyphens/>
        <w:spacing w:after="0" w:line="240" w:lineRule="auto"/>
        <w:ind w:firstLine="426"/>
        <w:jc w:val="both"/>
        <w:rPr>
          <w:rFonts w:ascii="Times New Roman" w:hAnsi="Times New Roman"/>
          <w:sz w:val="24"/>
          <w:szCs w:val="24"/>
        </w:rPr>
      </w:pPr>
    </w:p>
    <w:p w:rsidR="00760623" w:rsidRDefault="00760623" w:rsidP="003D3FE8">
      <w:pPr>
        <w:suppressAutoHyphens/>
        <w:spacing w:after="0" w:line="240" w:lineRule="auto"/>
        <w:ind w:firstLine="426"/>
        <w:jc w:val="both"/>
        <w:rPr>
          <w:rFonts w:ascii="Times New Roman" w:hAnsi="Times New Roman"/>
          <w:sz w:val="24"/>
          <w:szCs w:val="24"/>
        </w:rPr>
      </w:pPr>
    </w:p>
    <w:p w:rsidR="00760623" w:rsidRDefault="00760623" w:rsidP="003D3FE8">
      <w:pPr>
        <w:suppressAutoHyphens/>
        <w:spacing w:after="0" w:line="240" w:lineRule="auto"/>
        <w:ind w:firstLine="426"/>
        <w:jc w:val="both"/>
        <w:rPr>
          <w:rFonts w:ascii="Times New Roman" w:hAnsi="Times New Roman"/>
          <w:sz w:val="24"/>
          <w:szCs w:val="24"/>
        </w:rPr>
      </w:pPr>
    </w:p>
    <w:p w:rsidR="00760623" w:rsidRDefault="00760623" w:rsidP="003D3FE8">
      <w:pPr>
        <w:suppressAutoHyphens/>
        <w:spacing w:after="0" w:line="240" w:lineRule="auto"/>
        <w:ind w:firstLine="426"/>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D3FE8">
      <w:pPr>
        <w:spacing w:after="0" w:line="240" w:lineRule="auto"/>
        <w:ind w:firstLine="426"/>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507627">
        <w:rPr>
          <w:rFonts w:ascii="Times New Roman" w:hAnsi="Times New Roman"/>
          <w:sz w:val="24"/>
          <w:szCs w:val="24"/>
        </w:rPr>
        <w:t xml:space="preserve">обязуемся (-юсь) </w:t>
      </w:r>
      <w:r w:rsidR="0071770B" w:rsidRPr="00DB0C4A">
        <w:rPr>
          <w:rFonts w:ascii="Times New Roman" w:hAnsi="Times New Roman"/>
          <w:sz w:val="24"/>
          <w:szCs w:val="24"/>
        </w:rPr>
        <w:t>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760623">
      <w:pgSz w:w="11906" w:h="16838"/>
      <w:pgMar w:top="284" w:right="566"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40967D44"/>
    <w:multiLevelType w:val="hybridMultilevel"/>
    <w:tmpl w:val="97DC3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97FBA"/>
    <w:rsid w:val="001C259D"/>
    <w:rsid w:val="002559C8"/>
    <w:rsid w:val="00293DB7"/>
    <w:rsid w:val="003257C4"/>
    <w:rsid w:val="00363669"/>
    <w:rsid w:val="003917B1"/>
    <w:rsid w:val="003A7E15"/>
    <w:rsid w:val="003B028A"/>
    <w:rsid w:val="003D3FE8"/>
    <w:rsid w:val="00437B93"/>
    <w:rsid w:val="00444AAE"/>
    <w:rsid w:val="004735F8"/>
    <w:rsid w:val="00490B9D"/>
    <w:rsid w:val="004A5BA9"/>
    <w:rsid w:val="004F58D4"/>
    <w:rsid w:val="00507627"/>
    <w:rsid w:val="005343C8"/>
    <w:rsid w:val="00580C4D"/>
    <w:rsid w:val="00583247"/>
    <w:rsid w:val="005955A9"/>
    <w:rsid w:val="005A0B4E"/>
    <w:rsid w:val="005B1D0E"/>
    <w:rsid w:val="005F4C3A"/>
    <w:rsid w:val="00641049"/>
    <w:rsid w:val="00643999"/>
    <w:rsid w:val="0067135F"/>
    <w:rsid w:val="00692A36"/>
    <w:rsid w:val="0071770B"/>
    <w:rsid w:val="00760623"/>
    <w:rsid w:val="007959D2"/>
    <w:rsid w:val="007C04C9"/>
    <w:rsid w:val="007E465D"/>
    <w:rsid w:val="008225DA"/>
    <w:rsid w:val="008300A4"/>
    <w:rsid w:val="00860DD9"/>
    <w:rsid w:val="00A9504B"/>
    <w:rsid w:val="00AE0246"/>
    <w:rsid w:val="00B16077"/>
    <w:rsid w:val="00B349B1"/>
    <w:rsid w:val="00B736EA"/>
    <w:rsid w:val="00CA1507"/>
    <w:rsid w:val="00D66DB2"/>
    <w:rsid w:val="00DB0C4A"/>
    <w:rsid w:val="00EF1F69"/>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3C504"/>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8A442-320F-49FC-8EE0-71D9533DB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1154</Words>
  <Characters>6580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20</cp:revision>
  <dcterms:created xsi:type="dcterms:W3CDTF">2019-08-13T02:42:00Z</dcterms:created>
  <dcterms:modified xsi:type="dcterms:W3CDTF">2026-03-04T04:06:00Z</dcterms:modified>
</cp:coreProperties>
</file>